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F7" w:rsidRDefault="00B51435" w:rsidP="007156F7">
      <w:pPr>
        <w:rPr>
          <w:rFonts w:ascii="Calibri" w:hAnsi="Calibri" w:cs="Tahoma"/>
          <w:b/>
          <w:bCs/>
          <w:sz w:val="50"/>
          <w:szCs w:val="50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3387090" cy="3387090"/>
            <wp:effectExtent l="0" t="0" r="381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enne.zwicker\AppData\Local\Microsoft\Windows\INetCache\Content.Word\Therion - Leviath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5CE">
        <w:rPr>
          <w:noProof/>
          <w:lang w:eastAsia="de-DE"/>
        </w:rPr>
        <w:drawing>
          <wp:anchor distT="0" distB="0" distL="114935" distR="114935" simplePos="0" relativeHeight="251657216" behindDoc="1" locked="0" layoutInCell="1" allowOverlap="1" wp14:anchorId="1B6B89DB" wp14:editId="07945042">
            <wp:simplePos x="0" y="0"/>
            <wp:positionH relativeFrom="column">
              <wp:posOffset>5143500</wp:posOffset>
            </wp:positionH>
            <wp:positionV relativeFrom="paragraph">
              <wp:posOffset>-66675</wp:posOffset>
            </wp:positionV>
            <wp:extent cx="568960" cy="194945"/>
            <wp:effectExtent l="0" t="0" r="2540" b="0"/>
            <wp:wrapTight wrapText="bothSides">
              <wp:wrapPolygon edited="0">
                <wp:start x="0" y="0"/>
                <wp:lineTo x="0" y="18997"/>
                <wp:lineTo x="20973" y="18997"/>
                <wp:lineTo x="20973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6F7">
        <w:rPr>
          <w:rFonts w:ascii="Calibri" w:hAnsi="Calibri" w:cs="Tahoma"/>
          <w:b/>
          <w:bCs/>
          <w:sz w:val="50"/>
          <w:szCs w:val="50"/>
          <w:lang w:val="en-US"/>
        </w:rPr>
        <w:tab/>
      </w:r>
      <w:r w:rsidR="007156F7">
        <w:rPr>
          <w:rFonts w:ascii="Calibri" w:hAnsi="Calibri" w:cs="Tahoma"/>
          <w:b/>
          <w:bCs/>
          <w:sz w:val="50"/>
          <w:szCs w:val="50"/>
          <w:lang w:val="en-US"/>
        </w:rPr>
        <w:tab/>
      </w:r>
      <w:r w:rsidR="007156F7">
        <w:rPr>
          <w:rFonts w:ascii="Calibri" w:hAnsi="Calibri" w:cs="Tahoma"/>
          <w:b/>
          <w:bCs/>
          <w:sz w:val="50"/>
          <w:szCs w:val="50"/>
          <w:lang w:val="en-US"/>
        </w:rPr>
        <w:tab/>
      </w:r>
    </w:p>
    <w:p w:rsidR="007156F7" w:rsidRDefault="007156F7" w:rsidP="007156F7">
      <w:pPr>
        <w:rPr>
          <w:rFonts w:ascii="Calibri" w:hAnsi="Calibri" w:cs="Tahoma"/>
          <w:b/>
          <w:bCs/>
          <w:sz w:val="50"/>
          <w:szCs w:val="50"/>
          <w:lang w:val="en-US"/>
        </w:rPr>
      </w:pPr>
    </w:p>
    <w:p w:rsidR="00C2437D" w:rsidRDefault="0003108C" w:rsidP="00D57549">
      <w:pPr>
        <w:ind w:firstLine="708"/>
        <w:jc w:val="right"/>
        <w:rPr>
          <w:rFonts w:ascii="Calibri" w:hAnsi="Calibri" w:cs="Tahoma"/>
          <w:b/>
          <w:bCs/>
          <w:sz w:val="50"/>
          <w:szCs w:val="50"/>
          <w:lang w:val="en-US"/>
        </w:rPr>
      </w:pPr>
      <w:r>
        <w:rPr>
          <w:rFonts w:ascii="Calibri" w:hAnsi="Calibri" w:cs="Tahoma"/>
          <w:b/>
          <w:bCs/>
          <w:sz w:val="50"/>
          <w:szCs w:val="50"/>
          <w:lang w:val="en-US"/>
        </w:rPr>
        <w:t>ROB ZOMBIE</w:t>
      </w:r>
    </w:p>
    <w:p w:rsidR="002F42CC" w:rsidRPr="002476A4" w:rsidRDefault="007156F7" w:rsidP="00C2437D">
      <w:pPr>
        <w:ind w:left="1416" w:firstLine="708"/>
        <w:jc w:val="right"/>
        <w:rPr>
          <w:rFonts w:ascii="Calibri" w:hAnsi="Calibri" w:cs="Calibri"/>
          <w:b/>
          <w:sz w:val="20"/>
          <w:szCs w:val="20"/>
          <w:lang w:val="en-GB"/>
        </w:rPr>
      </w:pPr>
      <w:r>
        <w:rPr>
          <w:rFonts w:ascii="Calibri" w:hAnsi="Calibri" w:cs="Tahoma"/>
          <w:bCs/>
          <w:sz w:val="30"/>
          <w:szCs w:val="30"/>
          <w:lang w:val="en-GB"/>
        </w:rPr>
        <w:t xml:space="preserve">       </w:t>
      </w:r>
      <w:r w:rsidR="00C2437D">
        <w:rPr>
          <w:rFonts w:ascii="Calibri" w:hAnsi="Calibri" w:cs="Tahoma"/>
          <w:bCs/>
          <w:sz w:val="30"/>
          <w:szCs w:val="30"/>
          <w:lang w:val="en-GB"/>
        </w:rPr>
        <w:tab/>
      </w:r>
      <w:r w:rsidR="00C2437D">
        <w:rPr>
          <w:rFonts w:ascii="Calibri" w:hAnsi="Calibri" w:cs="Tahoma"/>
          <w:bCs/>
          <w:sz w:val="30"/>
          <w:szCs w:val="30"/>
          <w:lang w:val="en-GB"/>
        </w:rPr>
        <w:tab/>
      </w:r>
      <w:r w:rsidR="00ED79D2" w:rsidRPr="00D57549">
        <w:rPr>
          <w:rFonts w:ascii="Calibri" w:hAnsi="Calibri" w:cs="Tahoma"/>
          <w:b/>
          <w:bCs/>
          <w:sz w:val="30"/>
          <w:szCs w:val="30"/>
          <w:lang w:val="en-GB"/>
        </w:rPr>
        <w:t>»</w:t>
      </w:r>
      <w:r w:rsidR="0003108C">
        <w:rPr>
          <w:rFonts w:ascii="Calibri" w:hAnsi="Calibri" w:cs="Tahoma"/>
          <w:b/>
          <w:bCs/>
          <w:sz w:val="30"/>
          <w:szCs w:val="30"/>
          <w:lang w:val="en-GB"/>
        </w:rPr>
        <w:t>The Lunar Injection Kool Aid Eclipse Conspiracy</w:t>
      </w:r>
      <w:r w:rsidR="00ED79D2" w:rsidRPr="00D57549">
        <w:rPr>
          <w:rFonts w:ascii="Calibri" w:hAnsi="Calibri" w:cs="Tahoma"/>
          <w:b/>
          <w:bCs/>
          <w:sz w:val="30"/>
          <w:szCs w:val="30"/>
          <w:lang w:val="en-GB"/>
        </w:rPr>
        <w:t>«</w:t>
      </w:r>
    </w:p>
    <w:p w:rsidR="002F42CC" w:rsidRDefault="002F42CC" w:rsidP="002F42CC">
      <w:pPr>
        <w:pStyle w:val="berschrift5"/>
        <w:jc w:val="righ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sz w:val="28"/>
          <w:szCs w:val="28"/>
        </w:rPr>
        <w:br/>
      </w:r>
      <w:r w:rsidR="001F1FDA">
        <w:rPr>
          <w:rFonts w:ascii="Calibri" w:hAnsi="Calibri" w:cs="Calibri"/>
          <w:sz w:val="36"/>
          <w:szCs w:val="36"/>
        </w:rPr>
        <w:t>OUT</w:t>
      </w:r>
      <w:r w:rsidR="00315154">
        <w:rPr>
          <w:rFonts w:ascii="Calibri" w:hAnsi="Calibri" w:cs="Calibri"/>
          <w:sz w:val="36"/>
          <w:szCs w:val="36"/>
        </w:rPr>
        <w:t xml:space="preserve">: </w:t>
      </w:r>
      <w:r w:rsidR="001F1FDA">
        <w:rPr>
          <w:rFonts w:ascii="Calibri" w:hAnsi="Calibri" w:cs="Calibri"/>
          <w:sz w:val="36"/>
          <w:szCs w:val="36"/>
        </w:rPr>
        <w:t>March 12th</w:t>
      </w:r>
      <w:r w:rsidR="00B47D7E">
        <w:rPr>
          <w:rFonts w:ascii="Calibri" w:hAnsi="Calibri" w:cs="Calibri"/>
          <w:sz w:val="36"/>
          <w:szCs w:val="36"/>
        </w:rPr>
        <w:t xml:space="preserve"> 2021</w:t>
      </w:r>
      <w:bookmarkStart w:id="0" w:name="_GoBack"/>
      <w:bookmarkEnd w:id="0"/>
    </w:p>
    <w:p w:rsidR="002F42CC" w:rsidRDefault="002F42CC" w:rsidP="002F42CC">
      <w:pPr>
        <w:spacing w:after="100"/>
        <w:rPr>
          <w:rFonts w:ascii="Calibri" w:hAnsi="Calibri" w:cs="Calibri"/>
          <w:lang w:val="en-GB"/>
        </w:rPr>
      </w:pPr>
    </w:p>
    <w:p w:rsidR="00D70F37" w:rsidRDefault="00D70F37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252"/>
      </w:tblGrid>
      <w:tr w:rsidR="002F42CC" w:rsidRPr="00866538" w:rsidTr="00283E76">
        <w:trPr>
          <w:trHeight w:hRule="exact" w:val="962"/>
        </w:trPr>
        <w:tc>
          <w:tcPr>
            <w:tcW w:w="5642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3F75F8" w:rsidRDefault="003F75F8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7819CC" w:rsidRDefault="00ED79D2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819CC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2F42CC" w:rsidRPr="007819CC">
              <w:rPr>
                <w:rFonts w:ascii="Calibri" w:hAnsi="Calibri" w:cs="Arial"/>
                <w:b/>
                <w:sz w:val="22"/>
                <w:lang w:val="en-GB"/>
              </w:rPr>
              <w:t>up:</w:t>
            </w:r>
          </w:p>
        </w:tc>
        <w:tc>
          <w:tcPr>
            <w:tcW w:w="4252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3F75F8" w:rsidRDefault="003F75F8" w:rsidP="00ED79D2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2F42CC" w:rsidRPr="007819CC" w:rsidRDefault="00C80C04" w:rsidP="00ED79D2">
            <w:pPr>
              <w:snapToGrid w:val="0"/>
              <w:spacing w:after="100"/>
              <w:rPr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ROB ZOMBIE</w:t>
            </w:r>
            <w:r w:rsidR="002F42CC" w:rsidRPr="007819CC">
              <w:rPr>
                <w:rFonts w:ascii="Calibri" w:hAnsi="Calibri" w:cs="Calibri"/>
                <w:b/>
                <w:sz w:val="22"/>
                <w:lang w:val="en-GB"/>
              </w:rPr>
              <w:t xml:space="preserve"> o</w:t>
            </w:r>
            <w:r w:rsidR="002F42CC" w:rsidRPr="007819CC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B47D7E" w:rsidTr="00283E76">
        <w:trPr>
          <w:trHeight w:val="1976"/>
        </w:trPr>
        <w:tc>
          <w:tcPr>
            <w:tcW w:w="5642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881094" w:rsidRPr="001F1FDA" w:rsidRDefault="00C80C04" w:rsidP="001F1FDA">
            <w:pPr>
              <w:rPr>
                <w:rFonts w:ascii="Calibri" w:hAnsi="Calibri" w:cs="Calibri"/>
                <w:sz w:val="22"/>
                <w:lang w:val="en-GB"/>
              </w:rPr>
            </w:pPr>
            <w:r w:rsidRPr="001F1FD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Rob Zombie</w:t>
            </w:r>
            <w:r w:rsidR="002476A4" w:rsidRPr="001F1FD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- </w:t>
            </w:r>
            <w:r w:rsidR="001F1FDA" w:rsidRPr="001F1FD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vocals</w:t>
            </w:r>
            <w:r w:rsidR="002476A4" w:rsidRPr="001F1FDA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br/>
            </w:r>
            <w:r w:rsidRPr="001F1FD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John 5</w:t>
            </w:r>
            <w:r w:rsidR="002476A4" w:rsidRPr="001F1FD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- </w:t>
            </w:r>
            <w:r w:rsidR="001F1FDA" w:rsidRPr="001F1FD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guitar</w:t>
            </w:r>
            <w:r w:rsidR="002476A4" w:rsidRPr="001F1FDA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br/>
            </w:r>
            <w:r w:rsidRPr="001F1FD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Piggy D</w:t>
            </w:r>
            <w:r w:rsidR="00866538" w:rsidRPr="001F1FD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- </w:t>
            </w:r>
            <w:r w:rsidR="001F1FD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bass</w:t>
            </w:r>
            <w:r w:rsidR="002476A4" w:rsidRPr="001F1FDA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br/>
            </w:r>
            <w:r w:rsidR="008F49C6" w:rsidRPr="001F1FD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Ginger Fish</w:t>
            </w:r>
            <w:r w:rsidR="00866538" w:rsidRPr="001F1FD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- </w:t>
            </w:r>
            <w:r w:rsidR="001F1FD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GB"/>
              </w:rPr>
              <w:t>drums</w:t>
            </w:r>
          </w:p>
        </w:tc>
        <w:tc>
          <w:tcPr>
            <w:tcW w:w="4252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283E76" w:rsidRPr="00B47D7E" w:rsidRDefault="00B47D7E" w:rsidP="00200AF4">
            <w:pPr>
              <w:rPr>
                <w:sz w:val="22"/>
                <w:lang w:val="en-GB"/>
              </w:rPr>
            </w:pPr>
            <w:hyperlink r:id="rId10" w:history="1">
              <w:r w:rsidR="008F49C6" w:rsidRPr="00B47D7E">
                <w:rPr>
                  <w:rStyle w:val="Hyperlink"/>
                  <w:rFonts w:asciiTheme="minorHAnsi" w:hAnsiTheme="minorHAnsi" w:cstheme="minorHAnsi"/>
                  <w:sz w:val="22"/>
                  <w:lang w:val="en-GB"/>
                </w:rPr>
                <w:t>www.robzombie.com</w:t>
              </w:r>
            </w:hyperlink>
            <w:r w:rsidR="008F49C6" w:rsidRPr="00B47D7E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C80C04" w:rsidRPr="00B47D7E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hyperlink r:id="rId11" w:history="1">
              <w:r w:rsidR="008F49C6" w:rsidRPr="00B47D7E">
                <w:rPr>
                  <w:rStyle w:val="Hyperlink"/>
                  <w:rFonts w:asciiTheme="minorHAnsi" w:hAnsiTheme="minorHAnsi" w:cstheme="minorHAnsi"/>
                  <w:sz w:val="22"/>
                  <w:lang w:val="en-GB"/>
                </w:rPr>
                <w:t>www.facebook.com/robzombie</w:t>
              </w:r>
            </w:hyperlink>
            <w:r w:rsidR="008F49C6" w:rsidRPr="00B47D7E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C80C04" w:rsidRPr="00B47D7E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hyperlink r:id="rId12" w:history="1">
              <w:r w:rsidR="008F49C6" w:rsidRPr="00B47D7E">
                <w:rPr>
                  <w:rStyle w:val="Hyperlink"/>
                  <w:rFonts w:asciiTheme="minorHAnsi" w:hAnsiTheme="minorHAnsi" w:cstheme="minorHAnsi"/>
                  <w:sz w:val="22"/>
                  <w:lang w:val="en-GB"/>
                </w:rPr>
                <w:t>www.twitter.com/robzombie</w:t>
              </w:r>
            </w:hyperlink>
            <w:r w:rsidR="008F49C6" w:rsidRPr="00B47D7E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C80C04" w:rsidRPr="00B47D7E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hyperlink r:id="rId13" w:history="1">
              <w:r w:rsidR="008F49C6" w:rsidRPr="00B47D7E">
                <w:rPr>
                  <w:rStyle w:val="Hyperlink"/>
                  <w:rFonts w:asciiTheme="minorHAnsi" w:hAnsiTheme="minorHAnsi" w:cstheme="minorHAnsi"/>
                  <w:sz w:val="22"/>
                  <w:lang w:val="en-GB"/>
                </w:rPr>
                <w:t>www.instagram.com/robzombieofficial</w:t>
              </w:r>
            </w:hyperlink>
            <w:r w:rsidR="008F49C6" w:rsidRPr="00B47D7E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</w:tr>
    </w:tbl>
    <w:p w:rsidR="002476A4" w:rsidRPr="00B47D7E" w:rsidRDefault="002476A4" w:rsidP="002476A4">
      <w:pPr>
        <w:pStyle w:val="KeinLeerraum"/>
        <w:rPr>
          <w:rFonts w:asciiTheme="minorHAnsi" w:hAnsiTheme="minorHAnsi" w:cstheme="minorHAnsi"/>
          <w:b/>
          <w:bCs/>
          <w:sz w:val="22"/>
          <w:szCs w:val="24"/>
          <w:lang w:val="en-GB"/>
        </w:rPr>
      </w:pP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As a rock icon and filmmaker with a unique vision,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ROB ZOMBIE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has continuously challenged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audiences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as he stretches the boundaries of both music and film. He has sold more than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fifteen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million albums worldwide, and is the only artist to experience unprecedented success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in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both music and film as the writer/director of eight feature films with a worldwide gross</w:t>
      </w:r>
    </w:p>
    <w:p w:rsidR="001F1FDA" w:rsidRDefault="001F1FDA" w:rsidP="001F1FDA">
      <w:pPr>
        <w:pStyle w:val="KeinLeerraum"/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</w:pPr>
      <w:proofErr w:type="spellStart"/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totaling</w:t>
      </w:r>
      <w:proofErr w:type="spellEnd"/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more than $150 million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.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</w:pP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MUSIC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ROB ZOMBIE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has achieved great success in the music industry, first as a member of the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multi-platinum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band 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WHITE ZOMBIE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and later as a solo artist with even greater results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collecting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numerous multi-platinum and gold albums along the way including </w:t>
      </w:r>
      <w:proofErr w:type="spellStart"/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Hellbilly</w:t>
      </w:r>
      <w:proofErr w:type="spellEnd"/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Deluxe ,</w:t>
      </w:r>
      <w:proofErr w:type="gramEnd"/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The Sinister Urge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and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Educated Horses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. In 2013, the seven-time GRAMMY®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nominee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released his fifth solo album, 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Venomous Rat Regeneration Vendor ,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on his Zodiac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Swan label through </w:t>
      </w:r>
      <w:proofErr w:type="spell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UMe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. The album debuted at No. 7 on the Billboard 200 and spawned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tw</w:t>
      </w:r>
      <w:r w:rsidR="00CF1621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o</w:t>
      </w:r>
      <w:proofErr w:type="gramEnd"/>
      <w:r w:rsidR="00CF1621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Top 10 Active Rock singles, </w:t>
      </w:r>
      <w:r w:rsidR="00CF1621" w:rsidRPr="00CF1621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“</w:t>
      </w:r>
      <w:r w:rsidRPr="00CF1621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Dead City Radio</w:t>
      </w:r>
      <w:r w:rsidR="00CF1621" w:rsidRPr="00CF1621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and the New Gods of Super Town</w:t>
      </w:r>
      <w:r w:rsidRPr="00CF1621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”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and</w:t>
      </w:r>
    </w:p>
    <w:p w:rsidR="001F1FDA" w:rsidRPr="001F1FDA" w:rsidRDefault="00CF1621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CF1621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ZOMBIE</w:t>
      </w:r>
      <w:r w:rsidR="001F1FDA"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’s</w:t>
      </w:r>
      <w:proofErr w:type="gramEnd"/>
      <w:r w:rsidR="001F1FDA"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spin on GRAND FUNK RAILROAD ’s </w:t>
      </w:r>
      <w:proofErr w:type="spellStart"/>
      <w:r w:rsidR="001F1FDA"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</w:t>
      </w:r>
      <w:r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nthemic</w:t>
      </w:r>
      <w:proofErr w:type="spellEnd"/>
      <w:r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</w:t>
      </w:r>
      <w:r w:rsidRPr="00CF1621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“We’re An American Ban</w:t>
      </w:r>
      <w:r w:rsidR="001F1FDA" w:rsidRPr="00CF1621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d.”</w:t>
      </w:r>
    </w:p>
    <w:p w:rsidR="001F1FDA" w:rsidRPr="001F1FDA" w:rsidRDefault="00CF1621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 w:rsidRPr="00CF1621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ROB </w:t>
      </w:r>
      <w:proofErr w:type="gramStart"/>
      <w:r w:rsidRPr="00CF1621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ZOMBIE</w:t>
      </w:r>
      <w:r w:rsidR="001F1FDA"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’s</w:t>
      </w:r>
      <w:proofErr w:type="gramEnd"/>
      <w:r w:rsidR="001F1FDA"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first concert film,</w:t>
      </w:r>
      <w:r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</w:t>
      </w:r>
      <w:r w:rsidRPr="00CF1621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The Zombie Horror Picture Show</w:t>
      </w:r>
      <w:r w:rsidR="001F1FDA"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, was released May 19 2015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by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Zodiac Swan/</w:t>
      </w:r>
      <w:proofErr w:type="spell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UMe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. The feature-length film held the No. 1 spot on Billboard’s Music DVD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chart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for two consecutive weeks. Recorded live over two sizzling nights in Texas, </w:t>
      </w:r>
      <w:r w:rsidRPr="00CF1621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The Zombie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 w:rsidRPr="00CF1621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lastRenderedPageBreak/>
        <w:t>Horror Picture Show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captures </w:t>
      </w:r>
      <w:proofErr w:type="gramStart"/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ZOMBIE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's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elaborate, multimedia production of mind-blowing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SFX, animatronic robots, pyrotechnics, oversized LED screens and state-of-the-art light show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combined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with his powerhouse band featuring John 5 , Piggy D and </w:t>
      </w:r>
      <w:r w:rsidR="00CF1621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Ginger Fish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.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In April 2016,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ZOMBIE </w:t>
      </w:r>
      <w:r w:rsidR="00CF1621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released his </w:t>
      </w:r>
      <w:proofErr w:type="gramStart"/>
      <w:r w:rsidR="00CF1621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6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th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studio album,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The Electric Warlock Acid Witch Satanic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Orgy Celebration Dispenser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. The album debuted at number six on the Billboard Top 200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making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it the sixth consecutive release to debut Top Ten. Produced by </w:t>
      </w:r>
      <w:proofErr w:type="spellStart"/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Zeuss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,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it was recorded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</w:pPr>
      <w:proofErr w:type="gramStart"/>
      <w:r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and</w:t>
      </w:r>
      <w:proofErr w:type="gramEnd"/>
      <w:r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mixed at Goathouse Studios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. A full return to form by the rock icon,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The Electric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Warlock …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features John 5 (Guitar), Piggy D (Bass) and Ginger Fish (Drums).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October 2020 sees the release of the first new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ZOMBIE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track and video in over four years —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“King Freak: A Crypt </w:t>
      </w:r>
      <w:proofErr w:type="gramStart"/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Of Preservation And</w:t>
      </w:r>
      <w:proofErr w:type="gramEnd"/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Superstition”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off of the forthcoming full-length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album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entitled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The Lunar Injection Kool Aid Eclipse Conspiracy.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 classic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ZOMBIE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album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through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and through with high-energy rages like The Eternal Struggles of the Howling Man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and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Get Loose to heavy-groove thumpers like Shadow Of The Cemetery Man and Shake</w:t>
      </w:r>
    </w:p>
    <w:p w:rsid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Your Ass-Smoke Your </w:t>
      </w: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Grass .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This new slab of 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ZOMBIE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madness hits in early 2021.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</w:pP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MOVIES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ROB ZOMBIE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has proved an undeniable box office success with his re-imagining of John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Carpenter ’s Halloween in 2007, which premiered at #1, and 13 years later still holds the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spell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Labor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Day Weekend box office record. Having breathed new life into the Halloween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franchise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, he also helmed Halloween 2 ( Dimension ), in August 2009, notably departing from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the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originals by delving into the ill-fated childhood of Michael Myers . Prior to that,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ZOMBIE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wrote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and directed the 2004 cult </w:t>
      </w:r>
      <w:proofErr w:type="spell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f</w:t>
      </w:r>
      <w:r w:rsidR="00CF1621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avorite</w:t>
      </w:r>
      <w:proofErr w:type="spellEnd"/>
      <w:r w:rsidR="00CF1621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House of 1000 Corpses (</w:t>
      </w:r>
      <w:proofErr w:type="spellStart"/>
      <w:r w:rsidR="00CF1621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Lionsgate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) and its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companion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, 2005’s critically acclaimed</w:t>
      </w:r>
      <w:r w:rsidR="00CF1621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The Devil’s Rejects (</w:t>
      </w:r>
      <w:proofErr w:type="spellStart"/>
      <w:r w:rsidR="00CF1621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Lionsgate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), which chronicles the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mayhem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of the psychopathic Firefly family .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ZOMBIE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returned to the family for the third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</w:pPr>
      <w:proofErr w:type="spellStart"/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installment</w:t>
      </w:r>
      <w:proofErr w:type="spellEnd"/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in September</w:t>
      </w:r>
      <w:r w:rsidR="00CF1621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of 2019 entitled 3 From Hell (</w:t>
      </w:r>
      <w:proofErr w:type="spell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Lionsgate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, </w:t>
      </w:r>
      <w:proofErr w:type="spell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Saban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Films)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.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In addition,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ZOMBIE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also developed his own comic book series into an R-rated animated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feature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, The Haunted World of El </w:t>
      </w:r>
      <w:proofErr w:type="spell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Superbeasto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( </w:t>
      </w:r>
      <w:proofErr w:type="spell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Starz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). In 2016, 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>ZOMBIE</w:t>
      </w:r>
      <w:r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premiered his </w:t>
      </w: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7th</w:t>
      </w:r>
      <w:proofErr w:type="gramEnd"/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film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, 31 ( </w:t>
      </w:r>
      <w:proofErr w:type="spell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Saban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Films ), at Sundance Film Festival .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ROB ZOMBIE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partnered with producer Jason Blum on The Lords of </w:t>
      </w: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Salem ,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which premiered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at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the 2012 Toronto International Film Festival . A novel based on the film’s original story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was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also co-penned by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ZOMBIE ,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and debuted on the New York Times Best Seller list.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For the past two </w:t>
      </w: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decades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ROB ZOMBIE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has also directed dozens of music videos for himself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as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well as other artists including </w:t>
      </w:r>
      <w:proofErr w:type="spell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Ozzy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Osbourne</w:t>
      </w:r>
      <w:r w:rsidRPr="001F1FDA">
        <w:rPr>
          <w:rFonts w:asciiTheme="minorHAnsi" w:eastAsia="Times New Roman" w:hAnsiTheme="minorHAnsi" w:cstheme="minorHAnsi"/>
          <w:b/>
          <w:kern w:val="1"/>
          <w:sz w:val="22"/>
          <w:lang w:val="en-GB" w:eastAsia="ar-SA"/>
        </w:rPr>
        <w:t xml:space="preserve"> . ZOMBIE </w:t>
      </w:r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was also the first self-directed</w:t>
      </w:r>
    </w:p>
    <w:p w:rsidR="001F1FDA" w:rsidRPr="001F1FDA" w:rsidRDefault="001F1FDA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artist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to win an MTV Video Music Award . He’s also directed a special episode of </w:t>
      </w:r>
      <w:proofErr w:type="gramStart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CBS ’s</w:t>
      </w:r>
      <w:proofErr w:type="gramEnd"/>
      <w:r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CSI:</w:t>
      </w:r>
    </w:p>
    <w:p w:rsidR="001F1FDA" w:rsidRPr="001F1FDA" w:rsidRDefault="00CF1621" w:rsidP="001F1FDA">
      <w:pPr>
        <w:pStyle w:val="KeinLeerraum"/>
        <w:rPr>
          <w:rFonts w:asciiTheme="minorHAnsi" w:eastAsia="Times New Roman" w:hAnsiTheme="minorHAnsi" w:cstheme="minorHAnsi"/>
          <w:kern w:val="1"/>
          <w:sz w:val="22"/>
          <w:lang w:val="en-GB" w:eastAsia="ar-SA"/>
        </w:rPr>
      </w:pPr>
      <w:proofErr w:type="gramStart"/>
      <w:r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Miami ,</w:t>
      </w:r>
      <w:proofErr w:type="gramEnd"/>
      <w:r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 xml:space="preserve"> two Comedy Centra</w:t>
      </w:r>
      <w:r w:rsidR="001F1FDA" w:rsidRPr="001F1FDA">
        <w:rPr>
          <w:rFonts w:asciiTheme="minorHAnsi" w:eastAsia="Times New Roman" w:hAnsiTheme="minorHAnsi" w:cstheme="minorHAnsi"/>
          <w:kern w:val="1"/>
          <w:sz w:val="22"/>
          <w:lang w:val="en-GB" w:eastAsia="ar-SA"/>
        </w:rPr>
        <w:t>l specials, and uncharacteristically macabre commercials for</w:t>
      </w:r>
    </w:p>
    <w:p w:rsidR="00C2437D" w:rsidRPr="001F1FDA" w:rsidRDefault="001F1FDA" w:rsidP="001F1FDA">
      <w:pPr>
        <w:pStyle w:val="KeinLeerraum"/>
        <w:rPr>
          <w:rFonts w:asciiTheme="minorHAnsi" w:hAnsiTheme="minorHAnsi" w:cstheme="minorHAnsi"/>
          <w:color w:val="464646"/>
          <w:sz w:val="28"/>
          <w:lang w:eastAsia="de-DE"/>
        </w:rPr>
      </w:pPr>
      <w:proofErr w:type="spellStart"/>
      <w:r w:rsidRPr="001F1FDA">
        <w:rPr>
          <w:rFonts w:asciiTheme="minorHAnsi" w:eastAsia="Times New Roman" w:hAnsiTheme="minorHAnsi" w:cstheme="minorHAnsi"/>
          <w:kern w:val="1"/>
          <w:sz w:val="22"/>
          <w:lang w:eastAsia="ar-SA"/>
        </w:rPr>
        <w:t>various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proofErr w:type="spellStart"/>
      <w:r w:rsidRPr="001F1FDA">
        <w:rPr>
          <w:rFonts w:asciiTheme="minorHAnsi" w:eastAsia="Times New Roman" w:hAnsiTheme="minorHAnsi" w:cstheme="minorHAnsi"/>
          <w:kern w:val="1"/>
          <w:sz w:val="22"/>
          <w:lang w:eastAsia="ar-SA"/>
        </w:rPr>
        <w:t>brands</w:t>
      </w:r>
      <w:proofErr w:type="spellEnd"/>
      <w:r w:rsidRPr="001F1FDA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sectPr w:rsidR="00C2437D" w:rsidRPr="001F1FDA">
      <w:footerReference w:type="default" r:id="rId14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C9" w:rsidRDefault="009641C9">
      <w:r>
        <w:separator/>
      </w:r>
    </w:p>
  </w:endnote>
  <w:endnote w:type="continuationSeparator" w:id="0">
    <w:p w:rsidR="009641C9" w:rsidRDefault="0096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80" w:rsidRPr="004A7350" w:rsidRDefault="00656A80" w:rsidP="00656A80">
    <w:pPr>
      <w:pStyle w:val="Fuzeile"/>
      <w:jc w:val="center"/>
      <w:rPr>
        <w:rFonts w:ascii="Calibri" w:hAnsi="Calibri" w:cs="Calibri"/>
        <w:b/>
        <w:sz w:val="16"/>
        <w:szCs w:val="16"/>
        <w:lang w:val="en-GB"/>
      </w:rPr>
    </w:pPr>
    <w:r w:rsidRPr="004A7350">
      <w:rPr>
        <w:rFonts w:ascii="Calibri" w:hAnsi="Calibri" w:cs="Calibri"/>
        <w:b/>
        <w:sz w:val="16"/>
        <w:szCs w:val="16"/>
        <w:lang w:val="en-GB"/>
      </w:rPr>
      <w:t>Promotional contacts:</w:t>
    </w:r>
  </w:p>
  <w:p w:rsidR="00656A80" w:rsidRPr="004A7350" w:rsidRDefault="00656A80" w:rsidP="00656A80">
    <w:pPr>
      <w:pStyle w:val="Fuzeile"/>
      <w:jc w:val="center"/>
      <w:rPr>
        <w:rFonts w:ascii="Calibri" w:hAnsi="Calibri" w:cs="Calibri"/>
        <w:sz w:val="16"/>
        <w:szCs w:val="16"/>
        <w:lang w:val="en-US"/>
      </w:rPr>
    </w:pPr>
    <w:r w:rsidRPr="004A7350">
      <w:rPr>
        <w:rFonts w:ascii="Calibri" w:hAnsi="Calibri" w:cs="Calibri"/>
        <w:sz w:val="16"/>
        <w:szCs w:val="16"/>
        <w:lang w:val="en-GB"/>
      </w:rPr>
      <w:t xml:space="preserve">Germany, Austria, Denmark, Norway, </w:t>
    </w:r>
    <w:r w:rsidR="004A011A">
      <w:rPr>
        <w:rFonts w:ascii="Calibri" w:hAnsi="Calibri" w:cs="Calibri"/>
        <w:sz w:val="16"/>
        <w:szCs w:val="16"/>
        <w:lang w:val="en-GB"/>
      </w:rPr>
      <w:t xml:space="preserve">Switzerland </w:t>
    </w:r>
    <w:r w:rsidRPr="004A7350">
      <w:rPr>
        <w:rFonts w:ascii="Calibri" w:hAnsi="Calibri" w:cs="Calibri"/>
        <w:sz w:val="16"/>
        <w:szCs w:val="16"/>
        <w:lang w:val="en-GB"/>
      </w:rPr>
      <w:t xml:space="preserve">&amp; Rest: </w:t>
    </w:r>
    <w:hyperlink r:id="rId1" w:history="1">
      <w:r w:rsidR="004A011A" w:rsidRPr="00E7073F">
        <w:rPr>
          <w:rStyle w:val="Hyperlink"/>
          <w:rFonts w:ascii="Calibri" w:hAnsi="Calibri" w:cs="Calibri"/>
          <w:sz w:val="16"/>
          <w:szCs w:val="16"/>
          <w:lang w:val="en-US"/>
        </w:rPr>
        <w:t>leoni@nuclearblast.de</w:t>
      </w:r>
    </w:hyperlink>
    <w:r w:rsidR="004A011A">
      <w:rPr>
        <w:rFonts w:ascii="Calibri" w:hAnsi="Calibri" w:cs="Calibri"/>
        <w:sz w:val="16"/>
        <w:szCs w:val="16"/>
        <w:lang w:val="en-US"/>
      </w:rPr>
      <w:t xml:space="preserve"> I Italy: </w:t>
    </w:r>
    <w:hyperlink r:id="rId2" w:history="1">
      <w:r w:rsidR="00EF2A39" w:rsidRPr="00A03249">
        <w:rPr>
          <w:rStyle w:val="Hyperlink"/>
          <w:rFonts w:ascii="Calibri" w:hAnsi="Calibri" w:cs="Calibri"/>
          <w:sz w:val="16"/>
          <w:szCs w:val="16"/>
          <w:lang w:val="en-US"/>
        </w:rPr>
        <w:t>barbara.francone@neeceeagency.com</w:t>
      </w:r>
    </w:hyperlink>
    <w:r w:rsidR="00EF2A39">
      <w:rPr>
        <w:rFonts w:ascii="Calibri" w:hAnsi="Calibri" w:cs="Calibri"/>
        <w:sz w:val="16"/>
        <w:szCs w:val="16"/>
        <w:lang w:val="en-US"/>
      </w:rPr>
      <w:t xml:space="preserve"> </w:t>
    </w:r>
  </w:p>
  <w:p w:rsidR="00656A80" w:rsidRPr="00B229CC" w:rsidRDefault="00C10C05" w:rsidP="00656A80">
    <w:pPr>
      <w:pStyle w:val="Fuzeile"/>
      <w:jc w:val="center"/>
      <w:rPr>
        <w:rStyle w:val="Hyperlink"/>
        <w:rFonts w:ascii="Calibri" w:hAnsi="Calibri" w:cs="Calibri"/>
        <w:color w:val="auto"/>
        <w:sz w:val="16"/>
        <w:szCs w:val="16"/>
        <w:lang w:val="en-US"/>
      </w:rPr>
    </w:pPr>
    <w:r w:rsidRPr="00B229CC">
      <w:rPr>
        <w:rFonts w:ascii="Calibri" w:hAnsi="Calibri" w:cs="Arial"/>
        <w:sz w:val="16"/>
        <w:szCs w:val="16"/>
        <w:lang w:val="en-US"/>
      </w:rPr>
      <w:t xml:space="preserve">UK: </w:t>
    </w:r>
    <w:r w:rsidR="00B47D7E">
      <w:fldChar w:fldCharType="begin"/>
    </w:r>
    <w:r w:rsidR="00B47D7E" w:rsidRPr="00B47D7E">
      <w:rPr>
        <w:lang w:val="en-US"/>
      </w:rPr>
      <w:instrText xml:space="preserve"> HYPERLINK "mailto:duff@duffpress.co.uk" </w:instrText>
    </w:r>
    <w:r w:rsidR="00B47D7E">
      <w:fldChar w:fldCharType="separate"/>
    </w:r>
    <w:r w:rsidR="00EF2A39" w:rsidRPr="00A03249">
      <w:rPr>
        <w:rStyle w:val="Hyperlink"/>
        <w:rFonts w:ascii="Calibri" w:hAnsi="Calibri" w:cs="Arial"/>
        <w:sz w:val="16"/>
        <w:szCs w:val="16"/>
        <w:lang w:val="en-US"/>
      </w:rPr>
      <w:t>duff@duffpress.co.uk</w:t>
    </w:r>
    <w:r w:rsidR="00B47D7E">
      <w:rPr>
        <w:rStyle w:val="Hyperlink"/>
        <w:rFonts w:ascii="Calibri" w:hAnsi="Calibri" w:cs="Arial"/>
        <w:sz w:val="16"/>
        <w:szCs w:val="16"/>
        <w:lang w:val="en-US"/>
      </w:rPr>
      <w:fldChar w:fldCharType="end"/>
    </w:r>
    <w:r w:rsidR="00EF2A39">
      <w:rPr>
        <w:rFonts w:ascii="Calibri" w:hAnsi="Calibri" w:cs="Arial"/>
        <w:sz w:val="16"/>
        <w:szCs w:val="16"/>
        <w:lang w:val="en-US"/>
      </w:rPr>
      <w:t xml:space="preserve"> </w:t>
    </w:r>
    <w:r w:rsidR="00EF65CE" w:rsidRPr="00B229CC">
      <w:rPr>
        <w:rFonts w:ascii="Calibri" w:hAnsi="Calibri" w:cs="Arial"/>
        <w:sz w:val="16"/>
        <w:szCs w:val="16"/>
        <w:lang w:val="en-US"/>
      </w:rPr>
      <w:t xml:space="preserve"> </w:t>
    </w:r>
    <w:r w:rsidRPr="00B229CC">
      <w:rPr>
        <w:rFonts w:ascii="Calibri" w:hAnsi="Calibri"/>
        <w:sz w:val="16"/>
        <w:lang w:val="en-US"/>
      </w:rPr>
      <w:t xml:space="preserve">| </w:t>
    </w:r>
    <w:r w:rsidR="00656A80" w:rsidRPr="00B229CC">
      <w:rPr>
        <w:rFonts w:ascii="Calibri" w:hAnsi="Calibri" w:cs="Calibri"/>
        <w:sz w:val="16"/>
        <w:szCs w:val="16"/>
        <w:lang w:val="en-US"/>
      </w:rPr>
      <w:t xml:space="preserve">Australia: </w:t>
    </w:r>
    <w:hyperlink r:id="rId3" w:history="1">
      <w:r w:rsidR="00EF2A39" w:rsidRPr="00A03249">
        <w:rPr>
          <w:rStyle w:val="Hyperlink"/>
          <w:rFonts w:ascii="Calibri" w:hAnsi="Calibri" w:cs="Calibri"/>
          <w:sz w:val="16"/>
          <w:szCs w:val="16"/>
          <w:lang w:val="en-US"/>
        </w:rPr>
        <w:t>john@nuclearblast.de</w:t>
      </w:r>
    </w:hyperlink>
    <w:r w:rsidR="00EF2A39">
      <w:rPr>
        <w:rFonts w:ascii="Calibri" w:hAnsi="Calibri" w:cs="Calibri"/>
        <w:sz w:val="16"/>
        <w:szCs w:val="16"/>
        <w:lang w:val="en-US"/>
      </w:rPr>
      <w:t xml:space="preserve"> </w:t>
    </w:r>
    <w:r w:rsidR="00656A80" w:rsidRPr="00B229CC">
      <w:rPr>
        <w:rFonts w:ascii="Calibri" w:hAnsi="Calibri" w:cs="Calibri"/>
        <w:sz w:val="16"/>
        <w:szCs w:val="16"/>
        <w:lang w:val="en-US"/>
      </w:rPr>
      <w:t xml:space="preserve">| </w:t>
    </w:r>
    <w:proofErr w:type="spellStart"/>
    <w:r w:rsidR="00656A80" w:rsidRPr="00B229CC">
      <w:rPr>
        <w:rFonts w:ascii="Calibri" w:hAnsi="Calibri" w:cs="Calibri"/>
        <w:sz w:val="16"/>
        <w:szCs w:val="16"/>
        <w:lang w:val="en-US"/>
      </w:rPr>
      <w:t>BeNeLux</w:t>
    </w:r>
    <w:proofErr w:type="spellEnd"/>
    <w:r w:rsidR="00656A80" w:rsidRPr="00B229CC">
      <w:rPr>
        <w:rFonts w:ascii="Calibri" w:hAnsi="Calibri" w:cs="Calibri"/>
        <w:sz w:val="16"/>
        <w:szCs w:val="16"/>
        <w:lang w:val="en-US"/>
      </w:rPr>
      <w:t xml:space="preserve">: </w:t>
    </w:r>
    <w:hyperlink r:id="rId4" w:history="1">
      <w:r w:rsidR="004A011A" w:rsidRPr="00E7073F">
        <w:rPr>
          <w:rStyle w:val="Hyperlink"/>
          <w:rFonts w:ascii="Calibri" w:hAnsi="Calibri" w:cs="Calibri"/>
          <w:sz w:val="16"/>
          <w:szCs w:val="16"/>
          <w:lang w:val="en-US"/>
        </w:rPr>
        <w:t>jaap@nuclearblast.de</w:t>
      </w:r>
    </w:hyperlink>
  </w:p>
  <w:p w:rsidR="00656A80" w:rsidRPr="005164D9" w:rsidRDefault="00656A80" w:rsidP="00656A80">
    <w:pPr>
      <w:pStyle w:val="Fuzeile"/>
      <w:jc w:val="center"/>
      <w:rPr>
        <w:rStyle w:val="Hyperlink"/>
        <w:rFonts w:ascii="Calibri" w:hAnsi="Calibri" w:cs="Arial"/>
        <w:color w:val="auto"/>
        <w:sz w:val="16"/>
        <w:szCs w:val="16"/>
        <w:lang w:val="en-US"/>
      </w:rPr>
    </w:pPr>
    <w:r w:rsidRPr="004A7350">
      <w:rPr>
        <w:rFonts w:ascii="Calibri" w:hAnsi="Calibri" w:cs="Arial"/>
        <w:sz w:val="16"/>
        <w:szCs w:val="16"/>
        <w:lang w:val="en-US"/>
      </w:rPr>
      <w:t xml:space="preserve">Finland: </w:t>
    </w:r>
    <w:hyperlink r:id="rId5" w:history="1">
      <w:r w:rsidRPr="004A7350">
        <w:rPr>
          <w:rStyle w:val="Hyperlink"/>
          <w:rFonts w:ascii="Calibri" w:hAnsi="Calibri" w:cs="Calibri"/>
          <w:sz w:val="16"/>
          <w:szCs w:val="16"/>
          <w:lang w:val="en-US"/>
        </w:rPr>
        <w:t>silke@nuclearblast.de</w:t>
      </w:r>
    </w:hyperlink>
    <w:r w:rsidRPr="004A7350">
      <w:rPr>
        <w:rFonts w:ascii="Calibri" w:hAnsi="Calibri" w:cs="Calibri"/>
        <w:sz w:val="16"/>
        <w:szCs w:val="16"/>
        <w:lang w:val="en-US"/>
      </w:rPr>
      <w:t xml:space="preserve"> | France: </w:t>
    </w:r>
    <w:hyperlink r:id="rId6" w:history="1">
      <w:r w:rsidRPr="004A7350">
        <w:rPr>
          <w:rStyle w:val="Hyperlink"/>
          <w:rFonts w:ascii="Calibri" w:hAnsi="Calibri" w:cs="Arial"/>
          <w:sz w:val="16"/>
          <w:szCs w:val="16"/>
          <w:lang w:val="en-US"/>
        </w:rPr>
        <w:t>valerie@jmtconsulting.fr</w:t>
      </w:r>
    </w:hyperlink>
  </w:p>
  <w:p w:rsidR="00656A80" w:rsidRPr="008F49C6" w:rsidRDefault="00656A80" w:rsidP="00656A80">
    <w:pPr>
      <w:pStyle w:val="Fuzeile"/>
      <w:jc w:val="center"/>
      <w:rPr>
        <w:rStyle w:val="Hyperlink"/>
        <w:rFonts w:ascii="Calibri" w:hAnsi="Calibri"/>
        <w:color w:val="auto"/>
        <w:sz w:val="16"/>
        <w:szCs w:val="16"/>
      </w:rPr>
    </w:pPr>
    <w:proofErr w:type="spellStart"/>
    <w:r w:rsidRPr="008F49C6">
      <w:rPr>
        <w:rFonts w:ascii="Calibri" w:hAnsi="Calibri" w:cs="Arial"/>
        <w:sz w:val="16"/>
        <w:szCs w:val="16"/>
      </w:rPr>
      <w:t>Sweden</w:t>
    </w:r>
    <w:proofErr w:type="spellEnd"/>
    <w:r w:rsidRPr="008F49C6">
      <w:rPr>
        <w:rFonts w:ascii="Calibri" w:hAnsi="Calibri" w:cs="Arial"/>
        <w:sz w:val="16"/>
        <w:szCs w:val="16"/>
      </w:rPr>
      <w:t xml:space="preserve">: </w:t>
    </w:r>
    <w:hyperlink r:id="rId7" w:history="1">
      <w:r w:rsidRPr="008F49C6">
        <w:rPr>
          <w:rStyle w:val="Hyperlink"/>
          <w:rFonts w:ascii="Calibri" w:hAnsi="Calibri"/>
          <w:sz w:val="16"/>
          <w:szCs w:val="16"/>
        </w:rPr>
        <w:t>darren.edwards@mac.com</w:t>
      </w:r>
    </w:hyperlink>
  </w:p>
  <w:p w:rsidR="00595ED8" w:rsidRPr="004A7350" w:rsidRDefault="00656A80" w:rsidP="00656A80">
    <w:pPr>
      <w:pStyle w:val="Fuzeile"/>
      <w:jc w:val="center"/>
      <w:rPr>
        <w:rFonts w:ascii="Calibri" w:hAnsi="Calibri"/>
        <w:sz w:val="16"/>
        <w:szCs w:val="16"/>
      </w:rPr>
    </w:pPr>
    <w:r w:rsidRPr="008F49C6">
      <w:rPr>
        <w:rFonts w:ascii="Calibri" w:hAnsi="Calibri"/>
        <w:sz w:val="16"/>
        <w:szCs w:val="16"/>
      </w:rPr>
      <w:t>USA</w:t>
    </w:r>
    <w:r w:rsidRPr="004A7350">
      <w:rPr>
        <w:rFonts w:ascii="Calibri" w:hAnsi="Calibri"/>
        <w:sz w:val="16"/>
        <w:szCs w:val="16"/>
      </w:rPr>
      <w:t xml:space="preserve">: </w:t>
    </w:r>
    <w:hyperlink r:id="rId8" w:history="1">
      <w:r w:rsidR="00EF2A39" w:rsidRPr="00A03249">
        <w:rPr>
          <w:rStyle w:val="Hyperlink"/>
          <w:rFonts w:ascii="Calibri" w:hAnsi="Calibri"/>
          <w:sz w:val="16"/>
          <w:szCs w:val="16"/>
        </w:rPr>
        <w:t>carrietolles@gmail.com</w:t>
      </w:r>
    </w:hyperlink>
    <w:r w:rsidR="00EF2A39">
      <w:rPr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C9" w:rsidRDefault="009641C9">
      <w:r>
        <w:separator/>
      </w:r>
    </w:p>
  </w:footnote>
  <w:footnote w:type="continuationSeparator" w:id="0">
    <w:p w:rsidR="009641C9" w:rsidRDefault="0096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5E2413"/>
    <w:multiLevelType w:val="hybridMultilevel"/>
    <w:tmpl w:val="694287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CC"/>
    <w:rsid w:val="00003F07"/>
    <w:rsid w:val="0003108C"/>
    <w:rsid w:val="00092B01"/>
    <w:rsid w:val="000D3143"/>
    <w:rsid w:val="000D4CC3"/>
    <w:rsid w:val="000E240A"/>
    <w:rsid w:val="000E5CED"/>
    <w:rsid w:val="001020F6"/>
    <w:rsid w:val="0018075B"/>
    <w:rsid w:val="001A0E62"/>
    <w:rsid w:val="001A3CAE"/>
    <w:rsid w:val="001F1FDA"/>
    <w:rsid w:val="00200AF4"/>
    <w:rsid w:val="002135B4"/>
    <w:rsid w:val="00213F14"/>
    <w:rsid w:val="00226890"/>
    <w:rsid w:val="00241C87"/>
    <w:rsid w:val="002476A4"/>
    <w:rsid w:val="00276888"/>
    <w:rsid w:val="00283E76"/>
    <w:rsid w:val="002B7AF7"/>
    <w:rsid w:val="002D26C9"/>
    <w:rsid w:val="002F42CC"/>
    <w:rsid w:val="002F57EB"/>
    <w:rsid w:val="00315154"/>
    <w:rsid w:val="003172B7"/>
    <w:rsid w:val="00342F5C"/>
    <w:rsid w:val="003600E0"/>
    <w:rsid w:val="00391333"/>
    <w:rsid w:val="0039725C"/>
    <w:rsid w:val="003C4D89"/>
    <w:rsid w:val="003C6822"/>
    <w:rsid w:val="003F75F8"/>
    <w:rsid w:val="0043759C"/>
    <w:rsid w:val="00451B4F"/>
    <w:rsid w:val="00487AC4"/>
    <w:rsid w:val="004A011A"/>
    <w:rsid w:val="004A7350"/>
    <w:rsid w:val="004B3870"/>
    <w:rsid w:val="004E44C0"/>
    <w:rsid w:val="004F1474"/>
    <w:rsid w:val="005143D0"/>
    <w:rsid w:val="005164D9"/>
    <w:rsid w:val="005400E1"/>
    <w:rsid w:val="005443F1"/>
    <w:rsid w:val="0057514D"/>
    <w:rsid w:val="00595ED8"/>
    <w:rsid w:val="005B36E8"/>
    <w:rsid w:val="005F43CE"/>
    <w:rsid w:val="00656A80"/>
    <w:rsid w:val="006926E6"/>
    <w:rsid w:val="006B2847"/>
    <w:rsid w:val="006B5867"/>
    <w:rsid w:val="006D7D7D"/>
    <w:rsid w:val="006F42F7"/>
    <w:rsid w:val="007036CE"/>
    <w:rsid w:val="007156F7"/>
    <w:rsid w:val="007203D0"/>
    <w:rsid w:val="00735952"/>
    <w:rsid w:val="0074569A"/>
    <w:rsid w:val="00746139"/>
    <w:rsid w:val="00755E43"/>
    <w:rsid w:val="007819CC"/>
    <w:rsid w:val="007C699D"/>
    <w:rsid w:val="007E58E4"/>
    <w:rsid w:val="007E67D2"/>
    <w:rsid w:val="007F60A6"/>
    <w:rsid w:val="00824FB1"/>
    <w:rsid w:val="00866538"/>
    <w:rsid w:val="00874F90"/>
    <w:rsid w:val="00881094"/>
    <w:rsid w:val="0088191F"/>
    <w:rsid w:val="00884B52"/>
    <w:rsid w:val="008B247C"/>
    <w:rsid w:val="008E6D77"/>
    <w:rsid w:val="008F49C6"/>
    <w:rsid w:val="00901D57"/>
    <w:rsid w:val="00906E92"/>
    <w:rsid w:val="00936C87"/>
    <w:rsid w:val="00960C8F"/>
    <w:rsid w:val="009641C9"/>
    <w:rsid w:val="009655A9"/>
    <w:rsid w:val="009815B9"/>
    <w:rsid w:val="009A3282"/>
    <w:rsid w:val="009E2372"/>
    <w:rsid w:val="00A009B7"/>
    <w:rsid w:val="00A106BC"/>
    <w:rsid w:val="00AB65BC"/>
    <w:rsid w:val="00AD1F59"/>
    <w:rsid w:val="00B1107C"/>
    <w:rsid w:val="00B11D1B"/>
    <w:rsid w:val="00B15D09"/>
    <w:rsid w:val="00B229CC"/>
    <w:rsid w:val="00B47D7E"/>
    <w:rsid w:val="00B51435"/>
    <w:rsid w:val="00B94FEF"/>
    <w:rsid w:val="00B95FAA"/>
    <w:rsid w:val="00BB23F2"/>
    <w:rsid w:val="00BB6BF9"/>
    <w:rsid w:val="00BB6E22"/>
    <w:rsid w:val="00BC6949"/>
    <w:rsid w:val="00BC6DB1"/>
    <w:rsid w:val="00BF06ED"/>
    <w:rsid w:val="00C10435"/>
    <w:rsid w:val="00C10C05"/>
    <w:rsid w:val="00C1252E"/>
    <w:rsid w:val="00C2437D"/>
    <w:rsid w:val="00C25D5C"/>
    <w:rsid w:val="00C80C04"/>
    <w:rsid w:val="00CA1107"/>
    <w:rsid w:val="00CB2348"/>
    <w:rsid w:val="00CB62E8"/>
    <w:rsid w:val="00CF1621"/>
    <w:rsid w:val="00D57549"/>
    <w:rsid w:val="00D66821"/>
    <w:rsid w:val="00D70F37"/>
    <w:rsid w:val="00DA5AF8"/>
    <w:rsid w:val="00E1106F"/>
    <w:rsid w:val="00E64DB0"/>
    <w:rsid w:val="00ED511F"/>
    <w:rsid w:val="00ED79D2"/>
    <w:rsid w:val="00EF2A39"/>
    <w:rsid w:val="00EF65CE"/>
    <w:rsid w:val="00F140E9"/>
    <w:rsid w:val="00F62AF4"/>
    <w:rsid w:val="00F9132A"/>
    <w:rsid w:val="00FC27F8"/>
    <w:rsid w:val="00FD1AD3"/>
    <w:rsid w:val="00FD4646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764EE7"/>
  <w15:docId w15:val="{BED83E91-75B0-4241-B2DF-C2350168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2C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uiPriority w:val="99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781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9CC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t">
    <w:name w:val="st"/>
    <w:rsid w:val="00CB2348"/>
  </w:style>
  <w:style w:type="paragraph" w:customStyle="1" w:styleId="Textbody">
    <w:name w:val="Text body"/>
    <w:basedOn w:val="Standard"/>
    <w:rsid w:val="00CB2348"/>
    <w:pPr>
      <w:widowControl w:val="0"/>
      <w:autoSpaceDN w:val="0"/>
      <w:spacing w:after="120"/>
    </w:pPr>
    <w:rPr>
      <w:rFonts w:eastAsia="Andale Sans UI" w:cs="Tahoma"/>
      <w:kern w:val="3"/>
      <w:lang w:val="en-GB" w:eastAsia="en-GB"/>
    </w:rPr>
  </w:style>
  <w:style w:type="character" w:styleId="Fett">
    <w:name w:val="Strong"/>
    <w:uiPriority w:val="22"/>
    <w:qFormat/>
    <w:rsid w:val="00CB2348"/>
    <w:rPr>
      <w:b/>
      <w:bCs/>
    </w:rPr>
  </w:style>
  <w:style w:type="character" w:styleId="Hervorhebung">
    <w:name w:val="Emphasis"/>
    <w:qFormat/>
    <w:rsid w:val="00CB234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42F5C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6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56F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9655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83E76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200AF4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robzombieoffic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robzomb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robzomb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bzombi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tolles@gmail.com" TargetMode="External"/><Relationship Id="rId3" Type="http://schemas.openxmlformats.org/officeDocument/2006/relationships/hyperlink" Target="mailto:john@nuclearblast.de" TargetMode="External"/><Relationship Id="rId7" Type="http://schemas.openxmlformats.org/officeDocument/2006/relationships/hyperlink" Target="mailto:darren.edwards@mac.com" TargetMode="External"/><Relationship Id="rId2" Type="http://schemas.openxmlformats.org/officeDocument/2006/relationships/hyperlink" Target="mailto:barbara.francone@neeceeagency.com" TargetMode="External"/><Relationship Id="rId1" Type="http://schemas.openxmlformats.org/officeDocument/2006/relationships/hyperlink" Target="mailto:leoni@nuclearblast.de" TargetMode="External"/><Relationship Id="rId6" Type="http://schemas.openxmlformats.org/officeDocument/2006/relationships/hyperlink" Target="mailto:valerie@jmtconsulting.fr" TargetMode="External"/><Relationship Id="rId5" Type="http://schemas.openxmlformats.org/officeDocument/2006/relationships/hyperlink" Target="mailto:silke@nuclearblast.de" TargetMode="External"/><Relationship Id="rId4" Type="http://schemas.openxmlformats.org/officeDocument/2006/relationships/hyperlink" Target="mailto:jaap@nuclearblas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3CEA-5E36-4310-BE03-002E5B27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4727</CharactersWithSpaces>
  <SharedDoc>false</SharedDoc>
  <HLinks>
    <vt:vector size="78" baseType="variant"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http://www.nuclearblast.de/aenimus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http://www.facebook.com/aenimusoffical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http://www.aenimusofficial.com/</vt:lpwstr>
      </vt:variant>
      <vt:variant>
        <vt:lpwstr/>
      </vt:variant>
      <vt:variant>
        <vt:i4>6619231</vt:i4>
      </vt:variant>
      <vt:variant>
        <vt:i4>27</vt:i4>
      </vt:variant>
      <vt:variant>
        <vt:i4>0</vt:i4>
      </vt:variant>
      <vt:variant>
        <vt:i4>5</vt:i4>
      </vt:variant>
      <vt:variant>
        <vt:lpwstr>mailto:kristin@nuclearblastusa.com</vt:lpwstr>
      </vt:variant>
      <vt:variant>
        <vt:lpwstr/>
      </vt:variant>
      <vt:variant>
        <vt:i4>5767225</vt:i4>
      </vt:variant>
      <vt:variant>
        <vt:i4>24</vt:i4>
      </vt:variant>
      <vt:variant>
        <vt:i4>0</vt:i4>
      </vt:variant>
      <vt:variant>
        <vt:i4>5</vt:i4>
      </vt:variant>
      <vt:variant>
        <vt:lpwstr>mailto:hansjuerg.staempfli@warnermusic.com%7C</vt:lpwstr>
      </vt:variant>
      <vt:variant>
        <vt:lpwstr/>
      </vt:variant>
      <vt:variant>
        <vt:i4>4063305</vt:i4>
      </vt:variant>
      <vt:variant>
        <vt:i4>21</vt:i4>
      </vt:variant>
      <vt:variant>
        <vt:i4>0</vt:i4>
      </vt:variant>
      <vt:variant>
        <vt:i4>5</vt:i4>
      </vt:variant>
      <vt:variant>
        <vt:lpwstr>mailto:darren.edwards@mac.com</vt:lpwstr>
      </vt:variant>
      <vt:variant>
        <vt:lpwstr/>
      </vt:variant>
      <vt:variant>
        <vt:i4>6881350</vt:i4>
      </vt:variant>
      <vt:variant>
        <vt:i4>18</vt:i4>
      </vt:variant>
      <vt:variant>
        <vt:i4>0</vt:i4>
      </vt:variant>
      <vt:variant>
        <vt:i4>5</vt:i4>
      </vt:variant>
      <vt:variant>
        <vt:lpwstr>mailto:valerie@jmtconsulting.fr</vt:lpwstr>
      </vt:variant>
      <vt:variant>
        <vt:lpwstr/>
      </vt:variant>
      <vt:variant>
        <vt:i4>5636195</vt:i4>
      </vt:variant>
      <vt:variant>
        <vt:i4>15</vt:i4>
      </vt:variant>
      <vt:variant>
        <vt:i4>0</vt:i4>
      </vt:variant>
      <vt:variant>
        <vt:i4>5</vt:i4>
      </vt:variant>
      <vt:variant>
        <vt:lpwstr>mailto:silke@nuclearblast.de</vt:lpwstr>
      </vt:variant>
      <vt:variant>
        <vt:lpwstr/>
      </vt:variant>
      <vt:variant>
        <vt:i4>4325488</vt:i4>
      </vt:variant>
      <vt:variant>
        <vt:i4>12</vt:i4>
      </vt:variant>
      <vt:variant>
        <vt:i4>0</vt:i4>
      </vt:variant>
      <vt:variant>
        <vt:i4>5</vt:i4>
      </vt:variant>
      <vt:variant>
        <vt:lpwstr>mailto:jaap@nuclearblast.de</vt:lpwstr>
      </vt:variant>
      <vt:variant>
        <vt:lpwstr/>
      </vt:variant>
      <vt:variant>
        <vt:i4>4456492</vt:i4>
      </vt:variant>
      <vt:variant>
        <vt:i4>9</vt:i4>
      </vt:variant>
      <vt:variant>
        <vt:i4>0</vt:i4>
      </vt:variant>
      <vt:variant>
        <vt:i4>5</vt:i4>
      </vt:variant>
      <vt:variant>
        <vt:lpwstr>mailto:john@riotact.com.au</vt:lpwstr>
      </vt:variant>
      <vt:variant>
        <vt:lpwstr/>
      </vt:variant>
      <vt:variant>
        <vt:i4>6291493</vt:i4>
      </vt:variant>
      <vt:variant>
        <vt:i4>6</vt:i4>
      </vt:variant>
      <vt:variant>
        <vt:i4>0</vt:i4>
      </vt:variant>
      <vt:variant>
        <vt:i4>5</vt:i4>
      </vt:variant>
      <vt:variant>
        <vt:lpwstr>mailto:john</vt:lpwstr>
      </vt:variant>
      <vt:variant>
        <vt:lpwstr/>
      </vt:variant>
      <vt:variant>
        <vt:i4>8060955</vt:i4>
      </vt:variant>
      <vt:variant>
        <vt:i4>3</vt:i4>
      </vt:variant>
      <vt:variant>
        <vt:i4>0</vt:i4>
      </vt:variant>
      <vt:variant>
        <vt:i4>5</vt:i4>
      </vt:variant>
      <vt:variant>
        <vt:lpwstr>mailto:claire@nuclearblast.co.uk</vt:lpwstr>
      </vt:variant>
      <vt:variant>
        <vt:lpwstr/>
      </vt:variant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mailto:anne@nuclearblast.de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Swallow</dc:creator>
  <cp:lastModifiedBy>Anna Walter</cp:lastModifiedBy>
  <cp:revision>3</cp:revision>
  <dcterms:created xsi:type="dcterms:W3CDTF">2020-11-12T10:24:00Z</dcterms:created>
  <dcterms:modified xsi:type="dcterms:W3CDTF">2020-11-12T10:26:00Z</dcterms:modified>
</cp:coreProperties>
</file>